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9539" w14:textId="165B1D9C" w:rsidR="00AD2DA6" w:rsidRPr="00096737" w:rsidRDefault="00AD2DA6" w:rsidP="00096737">
      <w:pPr>
        <w:rPr>
          <w:b/>
          <w:bCs/>
          <w:highlight w:val="yellow"/>
        </w:rPr>
      </w:pPr>
    </w:p>
    <w:p w14:paraId="1E19E7D1" w14:textId="0B9B03EA" w:rsidR="0064442B" w:rsidRPr="00687613" w:rsidRDefault="00AD2DA6" w:rsidP="00D93C3B">
      <w:pPr>
        <w:rPr>
          <w:b/>
          <w:bCs/>
          <w:sz w:val="2"/>
          <w:szCs w:val="2"/>
        </w:rPr>
      </w:pPr>
      <w:r w:rsidRPr="00687613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1EFF0" wp14:editId="09F703D3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5582285" cy="931545"/>
                <wp:effectExtent l="0" t="0" r="0" b="1905"/>
                <wp:wrapSquare wrapText="bothSides"/>
                <wp:docPr id="3286088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28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510EE" w14:textId="77777777" w:rsidR="00AD2DA6" w:rsidRPr="0086436C" w:rsidRDefault="00AD2DA6" w:rsidP="00AD2DA6">
                            <w:pPr>
                              <w:jc w:val="center"/>
                              <w:rPr>
                                <w:b/>
                                <w:bCs/>
                                <w:color w:val="3A7C22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36C">
                              <w:rPr>
                                <w:b/>
                                <w:bCs/>
                                <w:color w:val="3A7C22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Jubiläumstombola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EFF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1pt;margin-top:.1pt;width:439.5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" filled="f" stroked="f">
                <v:textbox>
                  <w:txbxContent>
                    <w:p w14:paraId="3CE510EE" w14:textId="77777777" w:rsidR="00AD2DA6" w:rsidRPr="0086436C" w:rsidRDefault="00AD2DA6" w:rsidP="00AD2DA6">
                      <w:pPr>
                        <w:jc w:val="center"/>
                        <w:rPr>
                          <w:b/>
                          <w:bCs/>
                          <w:color w:val="3A7C22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436C">
                        <w:rPr>
                          <w:b/>
                          <w:bCs/>
                          <w:color w:val="3A7C22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Jubiläumstombola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1936"/>
        <w:gridCol w:w="3634"/>
      </w:tblGrid>
      <w:tr w:rsidR="0093542A" w14:paraId="68AA6EFB" w14:textId="77777777" w:rsidTr="001960FF">
        <w:tc>
          <w:tcPr>
            <w:tcW w:w="5292" w:type="dxa"/>
            <w:gridSpan w:val="2"/>
          </w:tcPr>
          <w:p w14:paraId="6C54E99B" w14:textId="6C33C681" w:rsidR="0093542A" w:rsidRDefault="0093542A" w:rsidP="00D93C3B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533D73" wp14:editId="5550A594">
                  <wp:extent cx="3224463" cy="2056119"/>
                  <wp:effectExtent l="0" t="0" r="0" b="1905"/>
                  <wp:docPr id="3" name="Grafik 2" descr="Ein Bild, das Im Haus, Spielzeug, Plastik, Flasche enthält.&#10;&#10;KI-generierte Inhalte können fehlerhaft sei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59E6D-50C4-24AF-DCAF-F8B8B2B63C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Ein Bild, das Im Haus, Spielzeug, Plastik, Flasche enthält.&#10;&#10;KI-generierte Inhalte können fehlerhaft sein.">
                            <a:extLst>
                              <a:ext uri="{FF2B5EF4-FFF2-40B4-BE49-F238E27FC236}">
                                <a16:creationId xmlns:a16="http://schemas.microsoft.com/office/drawing/2014/main" id="{F2759E6D-50C4-24AF-DCAF-F8B8B2B63C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alphaModFix amt="8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150" cy="210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</w:tcPr>
          <w:p w14:paraId="2DFCC607" w14:textId="77777777" w:rsidR="0093542A" w:rsidRPr="00687613" w:rsidRDefault="0093542A" w:rsidP="0093542A">
            <w:pPr>
              <w:rPr>
                <w:sz w:val="24"/>
                <w:szCs w:val="24"/>
              </w:rPr>
            </w:pPr>
            <w:r w:rsidRPr="00687613">
              <w:rPr>
                <w:sz w:val="24"/>
                <w:szCs w:val="24"/>
              </w:rPr>
              <w:t xml:space="preserve">Ab dem </w:t>
            </w:r>
            <w:r w:rsidRPr="00687613">
              <w:rPr>
                <w:b/>
                <w:bCs/>
                <w:sz w:val="24"/>
                <w:szCs w:val="24"/>
              </w:rPr>
              <w:t>15.12.2025</w:t>
            </w:r>
            <w:r w:rsidRPr="00687613">
              <w:rPr>
                <w:sz w:val="24"/>
                <w:szCs w:val="24"/>
              </w:rPr>
              <w:t xml:space="preserve"> sollen 1500 Lose für die Jubiläumstombola bei verschiedenen Veranstaltungen, bei Rundgängen oder auf telefonische Nachfrage verkauft werden. </w:t>
            </w:r>
          </w:p>
          <w:p w14:paraId="49774231" w14:textId="77777777" w:rsidR="0093542A" w:rsidRPr="00877B4C" w:rsidRDefault="0093542A" w:rsidP="0093542A">
            <w:pPr>
              <w:rPr>
                <w:b/>
                <w:bCs/>
                <w:sz w:val="12"/>
                <w:szCs w:val="12"/>
              </w:rPr>
            </w:pPr>
          </w:p>
          <w:p w14:paraId="5545D282" w14:textId="3F7EAA49" w:rsidR="0093542A" w:rsidRPr="00687613" w:rsidRDefault="0093542A" w:rsidP="0093542A">
            <w:pPr>
              <w:rPr>
                <w:sz w:val="24"/>
                <w:szCs w:val="24"/>
              </w:rPr>
            </w:pPr>
            <w:r w:rsidRPr="00687613">
              <w:rPr>
                <w:sz w:val="24"/>
                <w:szCs w:val="24"/>
              </w:rPr>
              <w:t xml:space="preserve">Der Preis </w:t>
            </w:r>
            <w:r w:rsidR="00AD2DA6" w:rsidRPr="00687613">
              <w:rPr>
                <w:sz w:val="24"/>
                <w:szCs w:val="24"/>
              </w:rPr>
              <w:t>beträgt</w:t>
            </w:r>
            <w:r w:rsidR="00FB5491" w:rsidRPr="00687613">
              <w:rPr>
                <w:sz w:val="24"/>
                <w:szCs w:val="24"/>
              </w:rPr>
              <w:t xml:space="preserve"> </w:t>
            </w:r>
            <w:r w:rsidRPr="00687613">
              <w:rPr>
                <w:sz w:val="24"/>
                <w:szCs w:val="24"/>
              </w:rPr>
              <w:t>für</w:t>
            </w:r>
          </w:p>
          <w:p w14:paraId="72A9A881" w14:textId="33852FDE" w:rsidR="0093542A" w:rsidRPr="00687613" w:rsidRDefault="0093542A" w:rsidP="0093542A">
            <w:pPr>
              <w:rPr>
                <w:sz w:val="24"/>
                <w:szCs w:val="24"/>
              </w:rPr>
            </w:pPr>
            <w:r w:rsidRPr="00687613">
              <w:rPr>
                <w:sz w:val="24"/>
                <w:szCs w:val="24"/>
              </w:rPr>
              <w:tab/>
              <w:t>Einzellose</w:t>
            </w:r>
            <w:r w:rsidRPr="00687613">
              <w:rPr>
                <w:sz w:val="24"/>
                <w:szCs w:val="24"/>
              </w:rPr>
              <w:tab/>
              <w:t>2,00€</w:t>
            </w:r>
          </w:p>
          <w:p w14:paraId="71B2508D" w14:textId="5BB84DF2" w:rsidR="0093542A" w:rsidRPr="00687613" w:rsidRDefault="0093542A" w:rsidP="0093542A">
            <w:pPr>
              <w:rPr>
                <w:sz w:val="24"/>
                <w:szCs w:val="24"/>
              </w:rPr>
            </w:pPr>
            <w:r w:rsidRPr="00687613">
              <w:rPr>
                <w:sz w:val="24"/>
                <w:szCs w:val="24"/>
              </w:rPr>
              <w:tab/>
              <w:t xml:space="preserve">3 Lose </w:t>
            </w:r>
            <w:r w:rsidR="008A7232" w:rsidRPr="00687613">
              <w:rPr>
                <w:sz w:val="24"/>
                <w:szCs w:val="24"/>
              </w:rPr>
              <w:t xml:space="preserve"> </w:t>
            </w:r>
            <w:r w:rsidRPr="00687613">
              <w:rPr>
                <w:sz w:val="24"/>
                <w:szCs w:val="24"/>
              </w:rPr>
              <w:t xml:space="preserve"> </w:t>
            </w:r>
            <w:r w:rsidR="008A7232" w:rsidRPr="00687613">
              <w:rPr>
                <w:sz w:val="24"/>
                <w:szCs w:val="24"/>
              </w:rPr>
              <w:t xml:space="preserve">       </w:t>
            </w:r>
            <w:r w:rsidR="00687613">
              <w:rPr>
                <w:sz w:val="24"/>
                <w:szCs w:val="24"/>
              </w:rPr>
              <w:t xml:space="preserve"> </w:t>
            </w:r>
            <w:r w:rsidRPr="00687613">
              <w:rPr>
                <w:sz w:val="24"/>
                <w:szCs w:val="24"/>
              </w:rPr>
              <w:t>5,00€</w:t>
            </w:r>
          </w:p>
          <w:p w14:paraId="67F311B3" w14:textId="77777777" w:rsidR="0093542A" w:rsidRPr="00687613" w:rsidRDefault="0093542A" w:rsidP="0093542A">
            <w:pPr>
              <w:rPr>
                <w:sz w:val="24"/>
                <w:szCs w:val="24"/>
              </w:rPr>
            </w:pPr>
          </w:p>
          <w:p w14:paraId="1092BEB2" w14:textId="77777777" w:rsidR="0093542A" w:rsidRDefault="0093542A" w:rsidP="006876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40F1" w14:paraId="119C4D54" w14:textId="77777777" w:rsidTr="001960FF">
        <w:trPr>
          <w:gridAfter w:val="2"/>
          <w:wAfter w:w="5570" w:type="dxa"/>
        </w:trPr>
        <w:tc>
          <w:tcPr>
            <w:tcW w:w="3356" w:type="dxa"/>
          </w:tcPr>
          <w:p w14:paraId="31833530" w14:textId="77777777" w:rsidR="004A40F1" w:rsidRDefault="004A40F1" w:rsidP="0093542A">
            <w:pPr>
              <w:rPr>
                <w:sz w:val="20"/>
                <w:szCs w:val="20"/>
              </w:rPr>
            </w:pPr>
          </w:p>
        </w:tc>
      </w:tr>
    </w:tbl>
    <w:p w14:paraId="526892CB" w14:textId="77777777" w:rsidR="00687613" w:rsidRPr="00687613" w:rsidRDefault="00687613" w:rsidP="00687613">
      <w:pPr>
        <w:rPr>
          <w:sz w:val="24"/>
          <w:szCs w:val="24"/>
        </w:rPr>
      </w:pPr>
      <w:r w:rsidRPr="00687613">
        <w:rPr>
          <w:sz w:val="24"/>
          <w:szCs w:val="24"/>
        </w:rPr>
        <w:t>Der Ertrag aus dem Losverkauf wird zur Finanzierung des Jubiläums-</w:t>
      </w:r>
      <w:proofErr w:type="spellStart"/>
      <w:r w:rsidRPr="00687613">
        <w:rPr>
          <w:sz w:val="24"/>
          <w:szCs w:val="24"/>
        </w:rPr>
        <w:t>schützenfestes</w:t>
      </w:r>
      <w:proofErr w:type="spellEnd"/>
      <w:r w:rsidRPr="00687613">
        <w:rPr>
          <w:sz w:val="24"/>
          <w:szCs w:val="24"/>
        </w:rPr>
        <w:t xml:space="preserve"> verwendet.</w:t>
      </w:r>
    </w:p>
    <w:p w14:paraId="10D462FF" w14:textId="77777777" w:rsidR="00687613" w:rsidRPr="00687613" w:rsidRDefault="00687613" w:rsidP="00687613">
      <w:pPr>
        <w:rPr>
          <w:sz w:val="24"/>
          <w:szCs w:val="24"/>
        </w:rPr>
      </w:pPr>
      <w:r w:rsidRPr="00687613">
        <w:rPr>
          <w:sz w:val="24"/>
          <w:szCs w:val="24"/>
        </w:rPr>
        <w:t>Die Gewinnnummern werden per Zufallsgenerator den jeweiligen Preisen zugeordnet.</w:t>
      </w:r>
    </w:p>
    <w:p w14:paraId="74BAA9BD" w14:textId="77777777" w:rsidR="000124AC" w:rsidRPr="00687613" w:rsidRDefault="000124AC" w:rsidP="000124AC">
      <w:pPr>
        <w:rPr>
          <w:sz w:val="24"/>
          <w:szCs w:val="24"/>
        </w:rPr>
      </w:pPr>
      <w:r w:rsidRPr="00687613">
        <w:rPr>
          <w:sz w:val="24"/>
          <w:szCs w:val="24"/>
        </w:rPr>
        <w:t xml:space="preserve">Es gibt verschiedene Gutscheine aus Gastronomie, Blumenläden Tankstellen oder Friseur, sowie viele Gebrauchs- oder </w:t>
      </w:r>
      <w:proofErr w:type="spellStart"/>
      <w:r w:rsidRPr="00687613">
        <w:rPr>
          <w:sz w:val="24"/>
          <w:szCs w:val="24"/>
        </w:rPr>
        <w:t>Dekogegenstände</w:t>
      </w:r>
      <w:proofErr w:type="spellEnd"/>
      <w:r w:rsidRPr="00687613">
        <w:rPr>
          <w:sz w:val="24"/>
          <w:szCs w:val="24"/>
        </w:rPr>
        <w:t xml:space="preserve"> im Wert bis zu 200,00€ zu gewinnen.</w:t>
      </w:r>
    </w:p>
    <w:p w14:paraId="30865805" w14:textId="64970E16" w:rsidR="0086436C" w:rsidRPr="00687613" w:rsidRDefault="000124AC" w:rsidP="0086436C">
      <w:pPr>
        <w:pStyle w:val="StandardWeb"/>
        <w:rPr>
          <w:sz w:val="32"/>
          <w:szCs w:val="32"/>
        </w:rPr>
      </w:pPr>
      <w:r w:rsidRPr="00687613">
        <w:t>Eine genauere Übersicht kann auf unserer Website eingesehen werden.</w:t>
      </w:r>
      <w:r w:rsidR="0086436C" w:rsidRPr="00687613">
        <w:rPr>
          <w:noProof/>
          <w:sz w:val="32"/>
          <w:szCs w:val="32"/>
        </w:rPr>
        <w:t xml:space="preserve">    </w:t>
      </w:r>
    </w:p>
    <w:p w14:paraId="0CEE0879" w14:textId="77777777" w:rsidR="0086436C" w:rsidRPr="00687613" w:rsidRDefault="0086436C" w:rsidP="0086436C">
      <w:pPr>
        <w:keepNext/>
        <w:jc w:val="center"/>
        <w:rPr>
          <w:sz w:val="28"/>
          <w:szCs w:val="28"/>
        </w:rPr>
      </w:pPr>
      <w:r w:rsidRPr="00687613">
        <w:rPr>
          <w:noProof/>
          <w:sz w:val="28"/>
          <w:szCs w:val="28"/>
        </w:rPr>
        <w:drawing>
          <wp:inline distT="0" distB="0" distL="0" distR="0" wp14:anchorId="06750534" wp14:editId="0478B19D">
            <wp:extent cx="546735" cy="568611"/>
            <wp:effectExtent l="0" t="0" r="5715" b="3175"/>
            <wp:docPr id="4" name="Bild 4" descr="Ein Bild, das Muster, Screenshot, Symmetrie,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in Bild, das Muster, Screenshot, Symmetrie, Schwarzweiß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9" cy="59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303E5" w14:textId="1F872DEE" w:rsidR="000124AC" w:rsidRPr="00687613" w:rsidRDefault="0086436C" w:rsidP="0086436C">
      <w:pPr>
        <w:pStyle w:val="Beschriftung"/>
        <w:jc w:val="center"/>
        <w:rPr>
          <w:sz w:val="16"/>
          <w:szCs w:val="16"/>
        </w:rPr>
      </w:pPr>
      <w:r w:rsidRPr="00687613">
        <w:rPr>
          <w:sz w:val="16"/>
          <w:szCs w:val="16"/>
        </w:rPr>
        <w:fldChar w:fldCharType="begin"/>
      </w:r>
      <w:r w:rsidRPr="00687613">
        <w:rPr>
          <w:sz w:val="16"/>
          <w:szCs w:val="16"/>
        </w:rPr>
        <w:instrText xml:space="preserve"> SEQ Abbildung \* ARABIC </w:instrText>
      </w:r>
      <w:r w:rsidRPr="00687613">
        <w:rPr>
          <w:sz w:val="16"/>
          <w:szCs w:val="16"/>
        </w:rPr>
        <w:fldChar w:fldCharType="separate"/>
      </w:r>
      <w:r w:rsidR="00CD2B04" w:rsidRPr="00687613">
        <w:rPr>
          <w:noProof/>
          <w:sz w:val="16"/>
          <w:szCs w:val="16"/>
        </w:rPr>
        <w:t>1</w:t>
      </w:r>
      <w:r w:rsidRPr="00687613">
        <w:rPr>
          <w:sz w:val="16"/>
          <w:szCs w:val="16"/>
        </w:rPr>
        <w:fldChar w:fldCharType="end"/>
      </w:r>
      <w:r w:rsidRPr="00687613">
        <w:rPr>
          <w:sz w:val="14"/>
          <w:szCs w:val="14"/>
        </w:rPr>
        <w:t xml:space="preserve">QR-Code für den </w:t>
      </w:r>
      <w:proofErr w:type="spellStart"/>
      <w:r w:rsidRPr="00687613">
        <w:rPr>
          <w:sz w:val="14"/>
          <w:szCs w:val="14"/>
        </w:rPr>
        <w:t>Menupunkt</w:t>
      </w:r>
      <w:proofErr w:type="spellEnd"/>
    </w:p>
    <w:p w14:paraId="40403173" w14:textId="5A1F067B" w:rsidR="00A20993" w:rsidRPr="00687613" w:rsidRDefault="00A20993" w:rsidP="00A20993">
      <w:pPr>
        <w:rPr>
          <w:sz w:val="24"/>
          <w:szCs w:val="24"/>
        </w:rPr>
      </w:pPr>
      <w:r w:rsidRPr="00687613">
        <w:rPr>
          <w:sz w:val="24"/>
          <w:szCs w:val="24"/>
        </w:rPr>
        <w:t xml:space="preserve">Die Gewinnnummern für die 10 </w:t>
      </w:r>
      <w:r w:rsidR="00B739E9" w:rsidRPr="00687613">
        <w:rPr>
          <w:sz w:val="24"/>
          <w:szCs w:val="24"/>
        </w:rPr>
        <w:t>Hauptg</w:t>
      </w:r>
      <w:r w:rsidRPr="00687613">
        <w:rPr>
          <w:sz w:val="24"/>
          <w:szCs w:val="24"/>
        </w:rPr>
        <w:t xml:space="preserve">ewinne werden im Rahmen der Gründungsfeier am </w:t>
      </w:r>
      <w:r w:rsidRPr="00687613">
        <w:rPr>
          <w:b/>
          <w:bCs/>
          <w:sz w:val="24"/>
          <w:szCs w:val="24"/>
        </w:rPr>
        <w:t>14.3.2026</w:t>
      </w:r>
      <w:r w:rsidRPr="00687613">
        <w:rPr>
          <w:sz w:val="24"/>
          <w:szCs w:val="24"/>
        </w:rPr>
        <w:t xml:space="preserve"> bekanntgegeben.</w:t>
      </w:r>
    </w:p>
    <w:p w14:paraId="06F99EB1" w14:textId="1E5869FD" w:rsidR="003E3DB6" w:rsidRPr="00687613" w:rsidRDefault="003E3DB6" w:rsidP="003E3DB6">
      <w:pPr>
        <w:rPr>
          <w:sz w:val="24"/>
          <w:szCs w:val="24"/>
        </w:rPr>
      </w:pPr>
      <w:r w:rsidRPr="00687613">
        <w:rPr>
          <w:sz w:val="24"/>
          <w:szCs w:val="24"/>
        </w:rPr>
        <w:t xml:space="preserve">Wer nicht an der Feier teilnimmt, kann </w:t>
      </w:r>
      <w:r w:rsidR="00841A5B" w:rsidRPr="00687613">
        <w:rPr>
          <w:sz w:val="24"/>
          <w:szCs w:val="24"/>
        </w:rPr>
        <w:t>die</w:t>
      </w:r>
      <w:r w:rsidRPr="00687613">
        <w:rPr>
          <w:sz w:val="24"/>
          <w:szCs w:val="24"/>
        </w:rPr>
        <w:t xml:space="preserve"> Gewinn</w:t>
      </w:r>
      <w:r w:rsidR="00841A5B" w:rsidRPr="00687613">
        <w:rPr>
          <w:sz w:val="24"/>
          <w:szCs w:val="24"/>
        </w:rPr>
        <w:t>nummern</w:t>
      </w:r>
      <w:r w:rsidRPr="00687613">
        <w:rPr>
          <w:sz w:val="24"/>
          <w:szCs w:val="24"/>
        </w:rPr>
        <w:t xml:space="preserve"> aus einem Aushang oder auf der </w:t>
      </w:r>
      <w:proofErr w:type="spellStart"/>
      <w:r w:rsidRPr="00687613">
        <w:rPr>
          <w:sz w:val="24"/>
          <w:szCs w:val="24"/>
        </w:rPr>
        <w:t>website</w:t>
      </w:r>
      <w:proofErr w:type="spellEnd"/>
      <w:r w:rsidR="00191EC6" w:rsidRPr="00687613">
        <w:rPr>
          <w:sz w:val="24"/>
          <w:szCs w:val="24"/>
        </w:rPr>
        <w:t xml:space="preserve"> </w:t>
      </w:r>
      <w:hyperlink r:id="rId8" w:history="1">
        <w:r w:rsidR="002C2BC1" w:rsidRPr="00687613">
          <w:rPr>
            <w:rStyle w:val="Hyperlink"/>
            <w:sz w:val="24"/>
            <w:szCs w:val="24"/>
          </w:rPr>
          <w:t>https://www.xn--schtzenvereinaltmerdingsen-zc.de/termine/veranstaltungen/jubil%C3%A4umstombola/</w:t>
        </w:r>
      </w:hyperlink>
      <w:r w:rsidRPr="00687613">
        <w:rPr>
          <w:sz w:val="24"/>
          <w:szCs w:val="24"/>
        </w:rPr>
        <w:t xml:space="preserve"> erfahren.</w:t>
      </w:r>
    </w:p>
    <w:p w14:paraId="31499B6F" w14:textId="77777777" w:rsidR="003E3DB6" w:rsidRPr="00687613" w:rsidRDefault="003E3DB6" w:rsidP="003E3DB6">
      <w:pPr>
        <w:rPr>
          <w:sz w:val="24"/>
          <w:szCs w:val="24"/>
        </w:rPr>
      </w:pPr>
      <w:r w:rsidRPr="00687613">
        <w:rPr>
          <w:sz w:val="24"/>
          <w:szCs w:val="24"/>
        </w:rPr>
        <w:t xml:space="preserve">Ausgegeben werden die Preise gegen Vorlage des Gewinnloses und nach telefonischer Absprache mit Waldemar Krummel, Tel.: 0178 4748182 in der Zeit vom </w:t>
      </w:r>
      <w:r w:rsidRPr="00687613">
        <w:rPr>
          <w:b/>
          <w:bCs/>
          <w:sz w:val="24"/>
          <w:szCs w:val="24"/>
        </w:rPr>
        <w:t>15.3.2026 bis 31.3.2026</w:t>
      </w:r>
      <w:r w:rsidRPr="00687613">
        <w:rPr>
          <w:sz w:val="24"/>
          <w:szCs w:val="24"/>
        </w:rPr>
        <w:t>.</w:t>
      </w:r>
    </w:p>
    <w:p w14:paraId="6FDCAE77" w14:textId="77777777" w:rsidR="003E3DB6" w:rsidRPr="00687613" w:rsidRDefault="003E3DB6" w:rsidP="003E3DB6">
      <w:pPr>
        <w:rPr>
          <w:sz w:val="24"/>
          <w:szCs w:val="24"/>
        </w:rPr>
      </w:pPr>
      <w:r w:rsidRPr="00687613">
        <w:rPr>
          <w:sz w:val="24"/>
          <w:szCs w:val="24"/>
        </w:rPr>
        <w:t>Aber auch „Pechvögel“ sollen nicht leer ausgehen: Für je 10 vorgelegte Nieten wird es Trostpreise geben.</w:t>
      </w:r>
    </w:p>
    <w:p w14:paraId="001DED77" w14:textId="652D80A6" w:rsidR="003E3DB6" w:rsidRPr="00687613" w:rsidRDefault="003E3DB6" w:rsidP="003E3DB6">
      <w:pPr>
        <w:rPr>
          <w:sz w:val="24"/>
          <w:szCs w:val="24"/>
        </w:rPr>
      </w:pPr>
      <w:r w:rsidRPr="00687613">
        <w:rPr>
          <w:sz w:val="24"/>
          <w:szCs w:val="24"/>
        </w:rPr>
        <w:t xml:space="preserve">Preise, die </w:t>
      </w:r>
      <w:r w:rsidR="00AB1C04" w:rsidRPr="00687613">
        <w:rPr>
          <w:sz w:val="24"/>
          <w:szCs w:val="24"/>
        </w:rPr>
        <w:t>bis zum</w:t>
      </w:r>
      <w:r w:rsidRPr="00687613">
        <w:rPr>
          <w:sz w:val="24"/>
          <w:szCs w:val="24"/>
        </w:rPr>
        <w:t xml:space="preserve"> 1.4.2026 nicht </w:t>
      </w:r>
      <w:r w:rsidR="00AB1C04" w:rsidRPr="00687613">
        <w:rPr>
          <w:sz w:val="24"/>
          <w:szCs w:val="24"/>
        </w:rPr>
        <w:t>abgerufen werden</w:t>
      </w:r>
      <w:r w:rsidRPr="00687613">
        <w:rPr>
          <w:sz w:val="24"/>
          <w:szCs w:val="24"/>
        </w:rPr>
        <w:t>, kommen dem Verein zugute und werden bei anderen Wettbewerben verwendet.</w:t>
      </w:r>
    </w:p>
    <w:p w14:paraId="745F96F1" w14:textId="77777777" w:rsidR="00C4326E" w:rsidRPr="00D93C3B" w:rsidRDefault="00C4326E" w:rsidP="00D93C3B">
      <w:pPr>
        <w:rPr>
          <w:sz w:val="20"/>
          <w:szCs w:val="20"/>
        </w:rPr>
      </w:pPr>
    </w:p>
    <w:sectPr w:rsidR="00C4326E" w:rsidRPr="00D93C3B" w:rsidSect="00877B4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2E7"/>
    <w:multiLevelType w:val="hybridMultilevel"/>
    <w:tmpl w:val="31DE5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2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3B"/>
    <w:rsid w:val="000124AC"/>
    <w:rsid w:val="00016AE0"/>
    <w:rsid w:val="00096737"/>
    <w:rsid w:val="000D44A4"/>
    <w:rsid w:val="001832D8"/>
    <w:rsid w:val="00191EC6"/>
    <w:rsid w:val="001960FF"/>
    <w:rsid w:val="001F5380"/>
    <w:rsid w:val="002B01EB"/>
    <w:rsid w:val="002C2BC1"/>
    <w:rsid w:val="002D1353"/>
    <w:rsid w:val="003E3DB6"/>
    <w:rsid w:val="004415DF"/>
    <w:rsid w:val="004A40F1"/>
    <w:rsid w:val="005E722C"/>
    <w:rsid w:val="005F66F2"/>
    <w:rsid w:val="0064442B"/>
    <w:rsid w:val="00680CC1"/>
    <w:rsid w:val="00687613"/>
    <w:rsid w:val="007B6BF5"/>
    <w:rsid w:val="00841A5B"/>
    <w:rsid w:val="0086436C"/>
    <w:rsid w:val="00877B4C"/>
    <w:rsid w:val="008A7232"/>
    <w:rsid w:val="0093542A"/>
    <w:rsid w:val="009600FD"/>
    <w:rsid w:val="00990394"/>
    <w:rsid w:val="009D40AC"/>
    <w:rsid w:val="00A20993"/>
    <w:rsid w:val="00A6323E"/>
    <w:rsid w:val="00AB1C04"/>
    <w:rsid w:val="00AD2DA6"/>
    <w:rsid w:val="00B739E9"/>
    <w:rsid w:val="00B9737D"/>
    <w:rsid w:val="00BF0972"/>
    <w:rsid w:val="00C35B73"/>
    <w:rsid w:val="00C4326E"/>
    <w:rsid w:val="00C71F91"/>
    <w:rsid w:val="00C86B47"/>
    <w:rsid w:val="00CD2B04"/>
    <w:rsid w:val="00D73133"/>
    <w:rsid w:val="00D9001F"/>
    <w:rsid w:val="00D93C3B"/>
    <w:rsid w:val="00E75D24"/>
    <w:rsid w:val="00F40511"/>
    <w:rsid w:val="00F86CCE"/>
    <w:rsid w:val="00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8F3B"/>
  <w15:chartTrackingRefBased/>
  <w15:docId w15:val="{86E6A518-53D4-442E-8DE6-FA7A8C31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37D"/>
  </w:style>
  <w:style w:type="paragraph" w:styleId="berschrift1">
    <w:name w:val="heading 1"/>
    <w:basedOn w:val="Standard"/>
    <w:next w:val="Standard"/>
    <w:link w:val="berschrift1Zchn"/>
    <w:uiPriority w:val="9"/>
    <w:qFormat/>
    <w:rsid w:val="00B9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7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7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7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7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7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73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73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3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3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3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B9737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9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737D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7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737D"/>
    <w:rPr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B973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73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3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D44A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44A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6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86436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schtzenvereinaltmerdingsen-zc.de/termine/veranstaltungen/jubil%C3%A4umstombo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1331</Characters>
  <Application>Microsoft Office Word</Application>
  <DocSecurity>0</DocSecurity>
  <Lines>49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Krummel</dc:creator>
  <cp:keywords/>
  <dc:description/>
  <cp:lastModifiedBy>Waldemar Krummel</cp:lastModifiedBy>
  <cp:revision>6</cp:revision>
  <cp:lastPrinted>2025-12-14T15:06:00Z</cp:lastPrinted>
  <dcterms:created xsi:type="dcterms:W3CDTF">2025-12-14T15:21:00Z</dcterms:created>
  <dcterms:modified xsi:type="dcterms:W3CDTF">2025-12-15T18:43:00Z</dcterms:modified>
</cp:coreProperties>
</file>